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250" w:type="dxa"/>
        <w:tblLayout w:type="fixed"/>
        <w:tblLook w:val="0000"/>
      </w:tblPr>
      <w:tblGrid>
        <w:gridCol w:w="4178"/>
        <w:gridCol w:w="1620"/>
        <w:gridCol w:w="4536"/>
      </w:tblGrid>
      <w:tr w:rsidR="008F1EFD" w:rsidTr="00126EAD">
        <w:tc>
          <w:tcPr>
            <w:tcW w:w="4178" w:type="dxa"/>
          </w:tcPr>
          <w:p w:rsidR="008F1EFD" w:rsidRPr="00CF699A" w:rsidRDefault="008F1EFD" w:rsidP="00126EAD">
            <w:pPr>
              <w:tabs>
                <w:tab w:val="left" w:pos="1080"/>
                <w:tab w:val="left" w:pos="1440"/>
              </w:tabs>
              <w:ind w:left="1440" w:hanging="1440"/>
              <w:rPr>
                <w:rFonts w:ascii="Arial" w:hAnsi="Arial"/>
                <w:lang w:val="sv-SE"/>
              </w:rPr>
            </w:pPr>
            <w:r w:rsidRPr="00CF699A">
              <w:rPr>
                <w:rFonts w:ascii="Arial" w:hAnsi="Arial"/>
                <w:lang w:val="sv-SE"/>
              </w:rPr>
              <w:t>Nomor</w:t>
            </w:r>
            <w:r w:rsidRPr="00CF699A">
              <w:rPr>
                <w:rFonts w:ascii="Arial" w:hAnsi="Arial"/>
                <w:lang w:val="sv-SE"/>
              </w:rPr>
              <w:tab/>
              <w:t>:</w:t>
            </w:r>
            <w:r w:rsidRPr="00CF699A">
              <w:rPr>
                <w:rFonts w:ascii="Arial" w:hAnsi="Arial"/>
                <w:lang w:val="sv-SE"/>
              </w:rPr>
              <w:tab/>
            </w:r>
            <w:r w:rsidR="0045301C">
              <w:rPr>
                <w:rFonts w:ascii="Arial" w:hAnsi="Arial"/>
                <w:lang w:val="sv-SE"/>
              </w:rPr>
              <w:t/>
            </w:r>
          </w:p>
          <w:p w:rsidR="008F1EFD" w:rsidRPr="00CF699A" w:rsidRDefault="008F1EFD" w:rsidP="00126EAD">
            <w:pPr>
              <w:tabs>
                <w:tab w:val="left" w:pos="1080"/>
                <w:tab w:val="left" w:pos="1440"/>
              </w:tabs>
              <w:ind w:left="1440" w:hanging="1440"/>
              <w:rPr>
                <w:rFonts w:ascii="Arial" w:hAnsi="Arial"/>
                <w:lang w:val="sv-SE"/>
              </w:rPr>
            </w:pPr>
            <w:r w:rsidRPr="00CF699A">
              <w:rPr>
                <w:rFonts w:ascii="Arial" w:hAnsi="Arial"/>
                <w:lang w:val="sv-SE"/>
              </w:rPr>
              <w:t>Lampiran</w:t>
            </w:r>
            <w:r w:rsidRPr="00CF699A">
              <w:rPr>
                <w:rFonts w:ascii="Arial" w:hAnsi="Arial"/>
                <w:lang w:val="sv-SE"/>
              </w:rPr>
              <w:tab/>
              <w:t>:</w:t>
            </w:r>
            <w:r w:rsidRPr="00CF699A">
              <w:rPr>
                <w:rFonts w:ascii="Arial" w:hAnsi="Arial"/>
                <w:lang w:val="sv-SE"/>
              </w:rPr>
              <w:tab/>
              <w:t>--</w:t>
            </w:r>
          </w:p>
          <w:p w:rsidR="008F1EFD" w:rsidRPr="00CF699A" w:rsidRDefault="008F1EFD" w:rsidP="00126EAD">
            <w:pPr>
              <w:tabs>
                <w:tab w:val="left" w:pos="1080"/>
                <w:tab w:val="left" w:pos="1440"/>
              </w:tabs>
              <w:ind w:left="1440" w:hanging="1440"/>
              <w:rPr>
                <w:rFonts w:ascii="Arial" w:hAnsi="Arial"/>
                <w:lang w:val="sv-SE"/>
              </w:rPr>
            </w:pPr>
            <w:r w:rsidRPr="00CF699A">
              <w:rPr>
                <w:rFonts w:ascii="Arial" w:hAnsi="Arial"/>
                <w:lang w:val="sv-SE"/>
              </w:rPr>
              <w:t>Perihal</w:t>
            </w:r>
            <w:r w:rsidRPr="00CF699A">
              <w:rPr>
                <w:rFonts w:ascii="Arial" w:hAnsi="Arial"/>
                <w:lang w:val="sv-SE"/>
              </w:rPr>
              <w:tab/>
              <w:t>:</w:t>
            </w:r>
            <w:r w:rsidRPr="00CF699A">
              <w:rPr>
                <w:rFonts w:ascii="Arial" w:hAnsi="Arial"/>
                <w:lang w:val="sv-SE"/>
              </w:rPr>
              <w:tab/>
            </w:r>
            <w:r w:rsidRPr="00CF699A">
              <w:rPr>
                <w:rFonts w:ascii="Arial" w:hAnsi="Arial"/>
                <w:u w:val="single"/>
                <w:lang w:val="sv-SE"/>
              </w:rPr>
              <w:t>Kenaikan Gaji Berkala</w:t>
            </w:r>
          </w:p>
          <w:p w:rsidR="008F1EFD" w:rsidRPr="00CF699A" w:rsidRDefault="008F1EFD" w:rsidP="00126EAD">
            <w:pPr>
              <w:tabs>
                <w:tab w:val="left" w:pos="2985"/>
              </w:tabs>
              <w:rPr>
                <w:rFonts w:ascii="Arial" w:hAnsi="Arial"/>
                <w:lang w:val="sv-SE"/>
              </w:rPr>
            </w:pPr>
            <w:r w:rsidRPr="00CF699A">
              <w:rPr>
                <w:rFonts w:ascii="Arial" w:hAnsi="Arial"/>
                <w:lang w:val="sv-SE"/>
              </w:rPr>
              <w:tab/>
            </w:r>
          </w:p>
          <w:p w:rsidR="008F1EFD" w:rsidRPr="00CF699A" w:rsidRDefault="008F1EFD" w:rsidP="00126EAD">
            <w:pPr>
              <w:rPr>
                <w:rFonts w:ascii="Arial" w:hAnsi="Arial"/>
                <w:lang w:val="sv-SE"/>
              </w:rPr>
            </w:pPr>
          </w:p>
          <w:p w:rsidR="008F1EFD" w:rsidRPr="00106D95" w:rsidRDefault="008F1EFD" w:rsidP="00126EAD">
            <w:pPr>
              <w:tabs>
                <w:tab w:val="left" w:pos="2760"/>
              </w:tabs>
              <w:rPr>
                <w:rFonts w:ascii="Arial" w:hAnsi="Arial"/>
                <w:i/>
                <w:u w:val="single"/>
                <w:lang w:val="en-US"/>
              </w:rPr>
            </w:pPr>
          </w:p>
          <w:p w:rsidR="008F1EFD" w:rsidRPr="00106D95" w:rsidRDefault="008F1EFD" w:rsidP="00126EAD">
            <w:pPr>
              <w:tabs>
                <w:tab w:val="left" w:pos="2760"/>
              </w:tabs>
              <w:rPr>
                <w:rFonts w:ascii="Arial" w:hAnsi="Arial"/>
                <w:i/>
                <w:iCs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8F1EFD" w:rsidRPr="00CF699A" w:rsidRDefault="008F1EFD" w:rsidP="00126EAD">
            <w:pPr>
              <w:rPr>
                <w:rFonts w:ascii="Arial" w:hAnsi="Arial"/>
                <w:lang w:val="sv-SE"/>
              </w:rPr>
            </w:pPr>
          </w:p>
        </w:tc>
        <w:tc>
          <w:tcPr>
            <w:tcW w:w="4536" w:type="dxa"/>
          </w:tcPr>
          <w:p w:rsidR="008F1EFD" w:rsidRPr="0045301C" w:rsidRDefault="008F1EFD" w:rsidP="00126EA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sv-SE"/>
              </w:rPr>
              <w:t xml:space="preserve">Ungaran, </w:t>
            </w:r>
            <w:proofErr w:type="spellStart"/>
            <w:r w:rsidR="0045301C">
              <w:rPr>
                <w:rFonts w:ascii="Arial" w:hAnsi="Arial"/>
                <w:lang w:val="en-US"/>
              </w:rPr>
              <w:t>14 Maret 2025</w:t>
            </w:r>
            <w:proofErr w:type="spellEnd"/>
          </w:p>
          <w:p w:rsidR="008F1EFD" w:rsidRPr="00D42024" w:rsidRDefault="008F1EFD" w:rsidP="00126EAD">
            <w:pPr>
              <w:rPr>
                <w:rFonts w:ascii="Arial" w:hAnsi="Arial"/>
                <w:lang w:val="sv-SE"/>
              </w:rPr>
            </w:pPr>
          </w:p>
          <w:p w:rsidR="008F1EFD" w:rsidRPr="00D42024" w:rsidRDefault="008F1EFD" w:rsidP="00126EAD">
            <w:pPr>
              <w:rPr>
                <w:rFonts w:ascii="Arial" w:hAnsi="Arial"/>
                <w:lang w:val="sv-SE"/>
              </w:rPr>
            </w:pPr>
          </w:p>
          <w:p w:rsidR="008F1EFD" w:rsidRPr="00D42024" w:rsidRDefault="008F1EFD" w:rsidP="00126EAD">
            <w:pPr>
              <w:tabs>
                <w:tab w:val="left" w:pos="612"/>
              </w:tabs>
              <w:rPr>
                <w:rFonts w:ascii="Arial" w:hAnsi="Arial"/>
                <w:lang w:val="sv-SE"/>
              </w:rPr>
            </w:pPr>
            <w:r w:rsidRPr="00D42024">
              <w:rPr>
                <w:rFonts w:ascii="Arial" w:hAnsi="Arial"/>
                <w:lang w:val="sv-SE"/>
              </w:rPr>
              <w:tab/>
              <w:t>Kepada</w:t>
            </w:r>
          </w:p>
          <w:p w:rsidR="008F1EFD" w:rsidRPr="002C6C4A" w:rsidRDefault="008F1EFD" w:rsidP="00126EAD">
            <w:pPr>
              <w:ind w:left="612" w:hanging="612"/>
              <w:rPr>
                <w:rFonts w:ascii="Arial" w:hAnsi="Arial"/>
                <w:lang w:val="sv-SE"/>
              </w:rPr>
            </w:pPr>
            <w:r w:rsidRPr="00D42024">
              <w:rPr>
                <w:rFonts w:ascii="Arial" w:hAnsi="Arial"/>
                <w:lang w:val="sv-SE"/>
              </w:rPr>
              <w:t>Yth.</w:t>
            </w:r>
            <w:r w:rsidRPr="00D42024">
              <w:rPr>
                <w:rFonts w:ascii="Arial" w:hAnsi="Arial"/>
                <w:lang w:val="sv-SE"/>
              </w:rPr>
              <w:tab/>
              <w:t>KEPALA</w:t>
            </w:r>
            <w:r w:rsidR="00C56331">
              <w:rPr>
                <w:rFonts w:ascii="Arial" w:hAnsi="Arial"/>
                <w:lang w:val="sv-SE"/>
              </w:rPr>
              <w:t xml:space="preserve"> </w:t>
            </w:r>
            <w:r>
              <w:rPr>
                <w:rFonts w:ascii="Arial" w:hAnsi="Arial"/>
                <w:lang w:val="sv-SE"/>
              </w:rPr>
              <w:t>BADAN KEUANGAN</w:t>
            </w:r>
            <w:r w:rsidR="00C56331">
              <w:rPr>
                <w:rFonts w:ascii="Arial" w:hAnsi="Arial"/>
                <w:lang w:val="sv-SE"/>
              </w:rPr>
              <w:t xml:space="preserve"> </w:t>
            </w:r>
            <w:r>
              <w:rPr>
                <w:rFonts w:ascii="Arial" w:hAnsi="Arial"/>
                <w:lang w:val="sv-SE"/>
              </w:rPr>
              <w:t>DAERAH</w:t>
            </w:r>
            <w:r w:rsidR="00C56331">
              <w:rPr>
                <w:rFonts w:ascii="Arial" w:hAnsi="Arial"/>
                <w:lang w:val="sv-SE"/>
              </w:rPr>
              <w:t xml:space="preserve"> </w:t>
            </w:r>
            <w:r w:rsidRPr="00D42024">
              <w:rPr>
                <w:rFonts w:ascii="Arial" w:hAnsi="Arial"/>
                <w:lang w:val="sv-SE"/>
              </w:rPr>
              <w:t xml:space="preserve">KAB. </w:t>
            </w:r>
            <w:r w:rsidRPr="002C6C4A">
              <w:rPr>
                <w:rFonts w:ascii="Arial" w:hAnsi="Arial"/>
                <w:lang w:val="sv-SE"/>
              </w:rPr>
              <w:t>SEMARANG</w:t>
            </w:r>
          </w:p>
          <w:p w:rsidR="008F1EFD" w:rsidRDefault="008F1EFD" w:rsidP="00126EAD">
            <w:pPr>
              <w:ind w:left="612" w:hanging="612"/>
              <w:rPr>
                <w:rFonts w:ascii="Arial" w:hAnsi="Arial"/>
              </w:rPr>
            </w:pPr>
            <w:r>
              <w:rPr>
                <w:rFonts w:ascii="Arial" w:hAnsi="Arial"/>
              </w:rPr>
              <w:t>Di-</w:t>
            </w:r>
          </w:p>
          <w:p w:rsidR="008F1EFD" w:rsidRDefault="008F1EFD" w:rsidP="008A035A">
            <w:pPr>
              <w:ind w:left="612" w:hanging="61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>UNGARAN</w:t>
            </w:r>
          </w:p>
        </w:tc>
      </w:tr>
    </w:tbl>
    <w:p w:rsidR="008F1EFD" w:rsidRDefault="008F1EFD" w:rsidP="008F1EFD">
      <w:pPr>
        <w:rPr>
          <w:rFonts w:ascii="Arial" w:hAnsi="Arial"/>
        </w:rPr>
      </w:pPr>
    </w:p>
    <w:p w:rsidR="008F1EFD" w:rsidRDefault="008F1EFD" w:rsidP="008F1EFD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Dengan ini diberitahukan, bahwa berhubung telah dipenuhinya masa kerja dan syarat-syarat lainnya, kepada :</w:t>
      </w:r>
    </w:p>
    <w:p w:rsidR="008F1EFD" w:rsidRPr="003758EB" w:rsidRDefault="008F1EFD" w:rsidP="008F1EFD">
      <w:pPr>
        <w:ind w:left="1440" w:firstLine="720"/>
        <w:rPr>
          <w:rFonts w:ascii="Arial" w:hAnsi="Arial"/>
        </w:rPr>
      </w:pPr>
    </w:p>
    <w:tbl>
      <w:tblPr>
        <w:tblW w:w="9050" w:type="dxa"/>
        <w:tblInd w:w="1548" w:type="dxa"/>
        <w:tblLayout w:type="fixed"/>
        <w:tblLook w:val="0000"/>
      </w:tblPr>
      <w:tblGrid>
        <w:gridCol w:w="3780"/>
        <w:gridCol w:w="360"/>
        <w:gridCol w:w="4910"/>
      </w:tblGrid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  <w:tab w:val="left" w:pos="2580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1.</w:t>
            </w:r>
            <w:r w:rsidRPr="003530D5">
              <w:rPr>
                <w:rFonts w:ascii="Arial" w:hAnsi="Arial"/>
              </w:rPr>
              <w:tab/>
              <w:t>N a m a</w:t>
            </w:r>
            <w:r w:rsidRPr="003530D5">
              <w:rPr>
                <w:rFonts w:ascii="Arial" w:hAnsi="Arial"/>
              </w:rPr>
              <w:tab/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drg.  FEBRI JAYANTI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2.</w:t>
            </w:r>
            <w:r w:rsidRPr="003530D5">
              <w:rPr>
                <w:rFonts w:ascii="Arial" w:hAnsi="Arial"/>
              </w:rPr>
              <w:tab/>
              <w:t>NIP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126EA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199302162019022005</w:t>
            </w:r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3.</w:t>
            </w:r>
            <w:r w:rsidRPr="003530D5">
              <w:rPr>
                <w:rFonts w:ascii="Arial" w:hAnsi="Arial"/>
              </w:rPr>
              <w:tab/>
              <w:t>Tempat, tanggal lahir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8F1EF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Muara Enim</w:t>
            </w:r>
            <w:proofErr w:type="spellEnd"/>
            <w:r w:rsidRPr="004305C2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en-US"/>
              </w:rPr>
              <w:t>16 Februari 1993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4.</w:t>
            </w:r>
            <w:r w:rsidRPr="003530D5">
              <w:rPr>
                <w:rFonts w:ascii="Arial" w:hAnsi="Arial"/>
              </w:rPr>
              <w:tab/>
              <w:t>Pangkat(Golongan/Ruang)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126EAD">
            <w:pPr>
              <w:tabs>
                <w:tab w:val="left" w:pos="3135"/>
              </w:tabs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Penata (III/c)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5.</w:t>
            </w:r>
            <w:r w:rsidRPr="003530D5">
              <w:rPr>
                <w:rFonts w:ascii="Arial" w:hAnsi="Arial"/>
              </w:rPr>
              <w:tab/>
              <w:t>Jabatan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Dokter Gigi Ahli Muda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6.</w:t>
            </w:r>
            <w:r w:rsidRPr="003530D5">
              <w:rPr>
                <w:rFonts w:ascii="Arial" w:hAnsi="Arial"/>
              </w:rPr>
              <w:tab/>
              <w:t>Instansi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UPTD Kesehatan Puskesmas Semowo, Dinas Kesehatan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7.</w:t>
            </w:r>
            <w:r w:rsidRPr="003530D5">
              <w:rPr>
                <w:rFonts w:ascii="Arial" w:hAnsi="Arial"/>
              </w:rPr>
              <w:tab/>
              <w:t>Gaji pokok lama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Rp 3.220.000,00 (Tiga juta dua ratus dua puluh  ribu rupiah)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  <w:tab w:val="left" w:pos="88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ab/>
              <w:t>Berdasarkan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rPr>
                <w:rFonts w:ascii="Arial" w:hAnsi="Arial"/>
              </w:rPr>
            </w:pPr>
          </w:p>
        </w:tc>
        <w:tc>
          <w:tcPr>
            <w:tcW w:w="4910" w:type="dxa"/>
          </w:tcPr>
          <w:p w:rsidR="008F1EFD" w:rsidRPr="004305C2" w:rsidRDefault="008F1EFD" w:rsidP="00126EAD">
            <w:pPr>
              <w:rPr>
                <w:rFonts w:ascii="Comic Sans MS" w:hAnsi="Comic Sans MS"/>
              </w:rPr>
            </w:pPr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ind w:left="882" w:hanging="882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ab/>
              <w:t>a.</w:t>
            </w:r>
            <w:r w:rsidRPr="003530D5">
              <w:rPr>
                <w:rFonts w:ascii="Arial" w:hAnsi="Arial"/>
              </w:rPr>
              <w:tab/>
              <w:t>Keputusan / SPTKG / Inpasing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8F1EFD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BUPATI SEMARANG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ind w:left="882" w:hanging="882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ab/>
              <w:t>b.</w:t>
            </w:r>
            <w:r w:rsidRPr="003530D5">
              <w:rPr>
                <w:rFonts w:ascii="Arial" w:hAnsi="Arial"/>
              </w:rPr>
              <w:tab/>
              <w:t>Tanggal</w:t>
            </w:r>
            <w:r w:rsidRPr="003530D5">
              <w:rPr>
                <w:rFonts w:ascii="Arial" w:hAnsi="Arial"/>
              </w:rPr>
              <w:tab/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CB1185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08 Juli 2024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9A580B" w:rsidRDefault="008F1EFD" w:rsidP="009A580B">
            <w:pPr>
              <w:tabs>
                <w:tab w:val="left" w:pos="522"/>
              </w:tabs>
              <w:ind w:left="882" w:hanging="882"/>
              <w:rPr>
                <w:rFonts w:ascii="Arial" w:hAnsi="Arial"/>
                <w:lang w:val="en-US"/>
              </w:rPr>
            </w:pPr>
            <w:r w:rsidRPr="003530D5">
              <w:rPr>
                <w:rFonts w:ascii="Arial" w:hAnsi="Arial"/>
              </w:rPr>
              <w:tab/>
              <w:t>c.</w:t>
            </w:r>
            <w:r w:rsidRPr="003530D5">
              <w:rPr>
                <w:rFonts w:ascii="Arial" w:hAnsi="Arial"/>
              </w:rPr>
              <w:tab/>
              <w:t>Nomor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CB1185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800.1.3.2/082/2024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ind w:left="882" w:hanging="882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ab/>
              <w:t>d.</w:t>
            </w:r>
            <w:r w:rsidRPr="003530D5">
              <w:rPr>
                <w:rFonts w:ascii="Arial" w:hAnsi="Arial"/>
              </w:rPr>
              <w:tab/>
              <w:t>TMT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8F1EFD" w:rsidRDefault="00CB1185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01 Agustus 2024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ind w:left="882" w:hanging="882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ab/>
              <w:t>e.</w:t>
            </w:r>
            <w:r w:rsidRPr="003530D5">
              <w:rPr>
                <w:rFonts w:ascii="Arial" w:hAnsi="Arial"/>
              </w:rPr>
              <w:tab/>
              <w:t>Masa kerja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4305C2" w:rsidRDefault="008F1EFD" w:rsidP="008F1EFD">
            <w:pPr>
              <w:tabs>
                <w:tab w:val="left" w:pos="1152"/>
                <w:tab w:val="left" w:pos="2862"/>
              </w:tabs>
              <w:rPr>
                <w:rFonts w:ascii="Comic Sans MS" w:hAnsi="Comic Sans MS"/>
                <w:lang w:val="fi-FI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5</w:t>
            </w:r>
            <w:proofErr w:type="spellEnd"/>
            <w:r w:rsidRPr="004305C2">
              <w:rPr>
                <w:rFonts w:ascii="Comic Sans MS" w:hAnsi="Comic Sans MS"/>
                <w:lang w:val="fi-FI"/>
              </w:rPr>
              <w:t xml:space="preserve"> Tahun </w:t>
            </w:r>
            <w:proofErr w:type="spellStart"/>
            <w:r>
              <w:rPr>
                <w:rFonts w:ascii="Comic Sans MS" w:hAnsi="Comic Sans MS"/>
                <w:lang w:val="en-US"/>
              </w:rPr>
              <w:t>6</w:t>
            </w:r>
            <w:proofErr w:type="spellEnd"/>
            <w:r w:rsidRPr="004305C2">
              <w:rPr>
                <w:rFonts w:ascii="Comic Sans MS" w:hAnsi="Comic Sans MS"/>
                <w:lang w:val="fi-FI"/>
              </w:rPr>
              <w:t xml:space="preserve"> Bulan</w:t>
            </w:r>
          </w:p>
        </w:tc>
      </w:tr>
      <w:tr w:rsidR="008F1EFD" w:rsidRPr="003530D5" w:rsidTr="009A580B">
        <w:tc>
          <w:tcPr>
            <w:tcW w:w="9050" w:type="dxa"/>
            <w:gridSpan w:val="3"/>
          </w:tcPr>
          <w:p w:rsidR="008F1EFD" w:rsidRDefault="008F1EFD" w:rsidP="00126EAD">
            <w:pPr>
              <w:tabs>
                <w:tab w:val="left" w:pos="522"/>
              </w:tabs>
              <w:spacing w:line="180" w:lineRule="auto"/>
              <w:rPr>
                <w:rFonts w:ascii="Arial" w:hAnsi="Arial"/>
                <w:lang w:val="fi-FI"/>
              </w:rPr>
            </w:pPr>
          </w:p>
          <w:p w:rsidR="0045301C" w:rsidRDefault="0045301C" w:rsidP="00126EAD">
            <w:pPr>
              <w:tabs>
                <w:tab w:val="left" w:pos="522"/>
              </w:tabs>
              <w:spacing w:line="180" w:lineRule="auto"/>
              <w:rPr>
                <w:rFonts w:ascii="Arial" w:hAnsi="Arial"/>
                <w:lang w:val="fi-FI"/>
              </w:rPr>
            </w:pPr>
          </w:p>
          <w:p w:rsidR="008F1EFD" w:rsidRPr="004305C2" w:rsidRDefault="008F1EFD" w:rsidP="00126EAD">
            <w:pPr>
              <w:tabs>
                <w:tab w:val="left" w:pos="522"/>
              </w:tabs>
              <w:spacing w:line="180" w:lineRule="auto"/>
              <w:rPr>
                <w:rFonts w:ascii="Arial" w:hAnsi="Arial"/>
                <w:lang w:val="fi-FI"/>
              </w:rPr>
            </w:pPr>
            <w:r w:rsidRPr="004305C2">
              <w:rPr>
                <w:rFonts w:ascii="Arial" w:hAnsi="Arial"/>
                <w:lang w:val="fi-FI"/>
              </w:rPr>
              <w:tab/>
              <w:t>DIBERIKAN KENAIKAN GAJI BERKALA HINGGA MEMPEROLEH :</w:t>
            </w:r>
          </w:p>
          <w:p w:rsidR="008F1EFD" w:rsidRPr="004305C2" w:rsidRDefault="008F1EFD" w:rsidP="00126EAD">
            <w:pPr>
              <w:tabs>
                <w:tab w:val="left" w:pos="522"/>
              </w:tabs>
              <w:spacing w:line="180" w:lineRule="auto"/>
              <w:rPr>
                <w:rFonts w:ascii="Arial" w:hAnsi="Arial"/>
                <w:lang w:val="fi-FI"/>
              </w:rPr>
            </w:pPr>
          </w:p>
        </w:tc>
      </w:tr>
      <w:tr w:rsidR="008F1EFD" w:rsidRPr="003530D5" w:rsidTr="009A580B">
        <w:trPr>
          <w:trHeight w:val="585"/>
        </w:trPr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8.</w:t>
            </w:r>
            <w:r w:rsidRPr="003530D5">
              <w:rPr>
                <w:rFonts w:ascii="Arial" w:hAnsi="Arial"/>
              </w:rPr>
              <w:tab/>
              <w:t>Gaji pokok baru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361E24" w:rsidRDefault="00361E24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361E24">
              <w:rPr>
                <w:rFonts w:ascii="Comic Sans MS" w:hAnsi="Comic Sans MS"/>
                <w:lang w:val="en-US"/>
              </w:rPr>
              <w:t>Rp 3.321.400,00 (Tiga juta tiga ratus dua puluh satu ribu empat ratus rupiah)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9.</w:t>
            </w:r>
            <w:r w:rsidRPr="003530D5">
              <w:rPr>
                <w:rFonts w:ascii="Arial" w:hAnsi="Arial"/>
              </w:rPr>
              <w:tab/>
              <w:t>Berdasarkan masa kerja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361E24" w:rsidRDefault="00721EF3" w:rsidP="00364845">
            <w:pPr>
              <w:tabs>
                <w:tab w:val="left" w:pos="1152"/>
                <w:tab w:val="left" w:pos="2862"/>
              </w:tabs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06</w:t>
            </w:r>
            <w:proofErr w:type="spellEnd"/>
            <w:r w:rsidR="00364845" w:rsidRPr="004305C2">
              <w:rPr>
                <w:rFonts w:ascii="Comic Sans MS" w:hAnsi="Comic Sans MS"/>
                <w:lang w:val="fi-FI"/>
              </w:rPr>
              <w:t xml:space="preserve">Tahun </w:t>
            </w:r>
            <w:r w:rsidR="00364845">
              <w:rPr>
                <w:rFonts w:ascii="Comic Sans MS" w:hAnsi="Comic Sans MS"/>
                <w:lang w:val="en-US"/>
              </w:rPr>
              <w:t>0</w:t>
            </w:r>
            <w:r w:rsidR="00827882">
              <w:rPr>
                <w:rFonts w:ascii="Comic Sans MS" w:hAnsi="Comic Sans MS"/>
                <w:lang w:val="en-US"/>
              </w:rPr>
              <w:t>0</w:t>
            </w:r>
            <w:r w:rsidR="00364845" w:rsidRPr="004305C2">
              <w:rPr>
                <w:rFonts w:ascii="Comic Sans MS" w:hAnsi="Comic Sans MS"/>
                <w:lang w:val="fi-FI"/>
              </w:rPr>
              <w:t xml:space="preserve"> Bulan</w:t>
            </w:r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10.</w:t>
            </w:r>
            <w:r w:rsidRPr="003530D5">
              <w:rPr>
                <w:rFonts w:ascii="Arial" w:hAnsi="Arial"/>
              </w:rPr>
              <w:tab/>
              <w:t>Dalam Golongan ruang</w:t>
            </w:r>
            <w:r w:rsidRPr="003530D5">
              <w:rPr>
                <w:rFonts w:ascii="Arial" w:hAnsi="Arial"/>
              </w:rPr>
              <w:tab/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361E24" w:rsidRDefault="00361E24" w:rsidP="00126EA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III/c</w:t>
            </w:r>
            <w:proofErr w:type="spellEnd"/>
          </w:p>
        </w:tc>
      </w:tr>
      <w:tr w:rsidR="008F1EFD" w:rsidRPr="003530D5" w:rsidTr="009A580B">
        <w:tc>
          <w:tcPr>
            <w:tcW w:w="3780" w:type="dxa"/>
          </w:tcPr>
          <w:p w:rsidR="008F1EFD" w:rsidRPr="003530D5" w:rsidRDefault="008F1EFD" w:rsidP="00126EAD">
            <w:pPr>
              <w:tabs>
                <w:tab w:val="left" w:pos="522"/>
              </w:tabs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11.</w:t>
            </w:r>
            <w:r w:rsidRPr="003530D5">
              <w:rPr>
                <w:rFonts w:ascii="Arial" w:hAnsi="Arial"/>
              </w:rPr>
              <w:tab/>
              <w:t>Mulai tanggal</w:t>
            </w:r>
          </w:p>
        </w:tc>
        <w:tc>
          <w:tcPr>
            <w:tcW w:w="360" w:type="dxa"/>
          </w:tcPr>
          <w:p w:rsidR="008F1EFD" w:rsidRPr="003530D5" w:rsidRDefault="008F1EFD" w:rsidP="00126EAD">
            <w:pPr>
              <w:jc w:val="center"/>
              <w:rPr>
                <w:rFonts w:ascii="Arial" w:hAnsi="Arial"/>
              </w:rPr>
            </w:pPr>
            <w:r w:rsidRPr="003530D5">
              <w:rPr>
                <w:rFonts w:ascii="Arial" w:hAnsi="Arial"/>
              </w:rPr>
              <w:t>:</w:t>
            </w:r>
          </w:p>
        </w:tc>
        <w:tc>
          <w:tcPr>
            <w:tcW w:w="4910" w:type="dxa"/>
          </w:tcPr>
          <w:p w:rsidR="008F1EFD" w:rsidRPr="00361E24" w:rsidRDefault="003D5157" w:rsidP="00361E24">
            <w:pPr>
              <w:rPr>
                <w:rFonts w:ascii="Comic Sans MS" w:hAnsi="Comic Sans MS"/>
                <w:noProof/>
              </w:rPr>
            </w:pPr>
            <w:r w:rsidRPr="00361E24">
              <w:rPr>
                <w:rFonts w:ascii="Comic Sans MS" w:hAnsi="Comic Sans MS"/>
                <w:noProof/>
              </w:rPr>
              <w:fldChar w:fldCharType="begin"/>
            </w:r>
            <w:r w:rsidR="008F1EFD" w:rsidRPr="00361E24">
              <w:rPr>
                <w:rFonts w:ascii="Comic Sans MS" w:hAnsi="Comic Sans MS"/>
                <w:noProof/>
              </w:rPr>
              <w:instrText xml:space="preserve"> MERGEFIELD "tmt_kgb" \@"d MMMM 2025"</w:instrText>
            </w:r>
            <w:r w:rsidRPr="00361E24">
              <w:rPr>
                <w:rFonts w:ascii="Comic Sans MS" w:hAnsi="Comic Sans MS"/>
                <w:noProof/>
              </w:rPr>
              <w:fldChar w:fldCharType="separate"/>
            </w:r>
            <w:r w:rsidR="00361E24" w:rsidRPr="00361E24">
              <w:rPr>
                <w:rFonts w:ascii="Comic Sans MS" w:hAnsi="Comic Sans MS"/>
                <w:noProof/>
                <w:lang w:val="en-US"/>
              </w:rPr>
              <w:t>01 Februari 2025</w:t>
            </w:r>
            <w:r w:rsidRPr="00361E24">
              <w:rPr>
                <w:rFonts w:ascii="Comic Sans MS" w:hAnsi="Comic Sans MS"/>
                <w:noProof/>
              </w:rPr>
              <w:fldChar w:fldCharType="end"/>
            </w:r>
          </w:p>
        </w:tc>
      </w:tr>
    </w:tbl>
    <w:p w:rsidR="008F1EFD" w:rsidRPr="003530D5" w:rsidRDefault="008F1EFD" w:rsidP="008F1EFD">
      <w:pPr>
        <w:ind w:left="3600" w:hanging="2160"/>
        <w:rPr>
          <w:rFonts w:ascii="Arial" w:hAnsi="Arial"/>
        </w:rPr>
      </w:pPr>
    </w:p>
    <w:p w:rsidR="008F1EFD" w:rsidRPr="00461A32" w:rsidRDefault="008F1EFD" w:rsidP="008F1EFD">
      <w:pPr>
        <w:pStyle w:val="BodyTextIndent"/>
        <w:rPr>
          <w:rFonts w:ascii="Arial" w:hAnsi="Arial"/>
          <w:lang w:val="en-US"/>
        </w:rPr>
      </w:pPr>
      <w:r w:rsidRPr="003530D5">
        <w:rPr>
          <w:rFonts w:ascii="Arial" w:hAnsi="Arial"/>
        </w:rPr>
        <w:tab/>
        <w:t>Diharap agar sesuai dengan Peraturan Pemerintah N</w:t>
      </w:r>
      <w:r>
        <w:rPr>
          <w:rFonts w:ascii="Arial" w:hAnsi="Arial"/>
        </w:rPr>
        <w:t xml:space="preserve">omor </w:t>
      </w:r>
      <w:r w:rsidR="006C10FA">
        <w:rPr>
          <w:rFonts w:ascii="Arial" w:hAnsi="Arial"/>
          <w:lang w:val="en-US"/>
        </w:rPr>
        <w:t>0</w:t>
      </w:r>
      <w:r w:rsidR="00166263">
        <w:rPr>
          <w:rFonts w:ascii="Arial" w:hAnsi="Arial"/>
          <w:lang w:val="en-US"/>
        </w:rPr>
        <w:t>5</w:t>
      </w:r>
      <w:r>
        <w:rPr>
          <w:rFonts w:ascii="Arial" w:hAnsi="Arial"/>
        </w:rPr>
        <w:t xml:space="preserve"> Tahun 20</w:t>
      </w:r>
      <w:r w:rsidR="006C10FA">
        <w:rPr>
          <w:rFonts w:ascii="Arial" w:hAnsi="Arial"/>
          <w:lang w:val="en-US"/>
        </w:rPr>
        <w:t>24</w:t>
      </w:r>
      <w:r>
        <w:rPr>
          <w:rFonts w:ascii="Arial" w:hAnsi="Arial"/>
        </w:rPr>
        <w:t xml:space="preserve"> kepada pegawai tersebut dapat dibayarkan penghasilan berdasarkan gaji pokok yang baru.</w:t>
      </w:r>
    </w:p>
    <w:p w:rsidR="008F1EFD" w:rsidRDefault="008F1EFD" w:rsidP="008F1EFD">
      <w:pPr>
        <w:pStyle w:val="BodyTextIndent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84"/>
        <w:gridCol w:w="5166"/>
      </w:tblGrid>
      <w:tr w:rsidR="008F1EFD" w:rsidTr="001A47D8">
        <w:tc>
          <w:tcPr>
            <w:tcW w:w="5184" w:type="dxa"/>
          </w:tcPr>
          <w:p w:rsidR="008F1EFD" w:rsidRDefault="008F1EFD" w:rsidP="00126EAD">
            <w:pPr>
              <w:tabs>
                <w:tab w:val="left" w:pos="1260"/>
              </w:tabs>
              <w:jc w:val="both"/>
              <w:rPr>
                <w:rFonts w:ascii="Arial" w:hAnsi="Arial"/>
                <w:u w:val="single"/>
              </w:rPr>
            </w:pPr>
          </w:p>
          <w:p w:rsidR="008F1EFD" w:rsidRDefault="008F1EFD" w:rsidP="00126EAD">
            <w:pPr>
              <w:tabs>
                <w:tab w:val="left" w:pos="1260"/>
              </w:tabs>
              <w:jc w:val="both"/>
              <w:rPr>
                <w:rFonts w:ascii="Arial" w:hAnsi="Arial"/>
                <w:u w:val="single"/>
              </w:rPr>
            </w:pPr>
          </w:p>
          <w:p w:rsidR="008F1EFD" w:rsidRDefault="008F1EFD" w:rsidP="00126EAD">
            <w:pPr>
              <w:tabs>
                <w:tab w:val="left" w:pos="12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TEMBUSAN :</w:t>
            </w:r>
            <w:r>
              <w:rPr>
                <w:rFonts w:ascii="Arial" w:hAnsi="Arial"/>
              </w:rPr>
              <w:tab/>
              <w:t>Kepada Yth.</w:t>
            </w:r>
          </w:p>
          <w:p w:rsidR="008F1EFD" w:rsidRDefault="008F1EFD" w:rsidP="00126EAD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Inspektur Inspektorat Kabupaten Semarang ;</w:t>
            </w:r>
          </w:p>
          <w:p w:rsidR="008F1EFD" w:rsidRDefault="00171187" w:rsidP="00126EAD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Kepala Badan Kepegawaian dan Pengembangan</w:t>
            </w:r>
          </w:p>
          <w:p w:rsidR="00171187" w:rsidRPr="00ED1787" w:rsidRDefault="00171187" w:rsidP="00171187">
            <w:pPr>
              <w:tabs>
                <w:tab w:val="left" w:pos="1260"/>
              </w:tabs>
              <w:ind w:left="450"/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Sumber Daya Manusia;</w:t>
            </w:r>
          </w:p>
          <w:p w:rsidR="008F1EFD" w:rsidRPr="00AF12CD" w:rsidRDefault="008F1EFD" w:rsidP="00126EAD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Kepala Dinas Kearsipan dan Perpustakaan </w:t>
            </w:r>
            <w:r w:rsidRPr="00AF12CD">
              <w:rPr>
                <w:rFonts w:ascii="Arial" w:hAnsi="Arial"/>
                <w:lang w:val="fi-FI"/>
              </w:rPr>
              <w:t>Kab.Semarang ;</w:t>
            </w:r>
          </w:p>
          <w:p w:rsidR="008F1EFD" w:rsidRDefault="008F1EFD" w:rsidP="00126EAD">
            <w:pPr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  <w:u w:val="single"/>
                </w:rPr>
                <w:t>PNS</w:t>
              </w:r>
            </w:smartTag>
            <w:r>
              <w:rPr>
                <w:rFonts w:ascii="Arial" w:hAnsi="Arial"/>
                <w:u w:val="single"/>
              </w:rPr>
              <w:t xml:space="preserve"> yang bersangkutan .</w:t>
            </w:r>
          </w:p>
        </w:tc>
        <w:tc>
          <w:tcPr>
            <w:tcW w:w="5166" w:type="dxa"/>
          </w:tcPr>
          <w:p w:rsidR="008F1EFD" w:rsidRPr="00CA57B7" w:rsidRDefault="00CA57B7" w:rsidP="00126EA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/>
            </w:r>
          </w:p>
          <w:p w:rsidR="008F1EFD" w:rsidRPr="008A2FE5" w:rsidRDefault="008F1EFD" w:rsidP="00126EA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/>
            </w:r>
            <w:r w:rsidR="00484DD3">
              <w:rPr>
                <w:rFonts w:ascii="Arial" w:hAnsi="Arial"/>
                <w:lang w:val="en-US"/>
              </w:rPr>
              <w:t xml:space="preserve"> KEPALA DINAS KESEHATAN</w:t>
            </w:r>
          </w:p>
          <w:p w:rsidR="00EC7504" w:rsidRPr="00EC7504" w:rsidRDefault="00EC7504" w:rsidP="00126EAD">
            <w:pPr>
              <w:jc w:val="center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KABUPATEN SEMARANG</w:t>
            </w:r>
            <w:proofErr w:type="spellEnd"/>
          </w:p>
          <w:p w:rsidR="008F1EFD" w:rsidRDefault="008F1EFD" w:rsidP="00126EAD">
            <w:pPr>
              <w:jc w:val="center"/>
              <w:rPr>
                <w:rFonts w:ascii="Arial" w:hAnsi="Arial"/>
              </w:rPr>
            </w:pPr>
          </w:p>
          <w:p w:rsidR="008F1EFD" w:rsidRDefault="008F1EFD" w:rsidP="00126EAD">
            <w:pPr>
              <w:jc w:val="center"/>
              <w:rPr>
                <w:rFonts w:ascii="Arial" w:hAnsi="Arial"/>
              </w:rPr>
            </w:pPr>
          </w:p>
          <w:p w:rsidR="008F1EFD" w:rsidRDefault="008F1EFD" w:rsidP="00126EAD">
            <w:pPr>
              <w:jc w:val="center"/>
              <w:rPr>
                <w:rFonts w:ascii="Arial" w:hAnsi="Arial"/>
              </w:rPr>
            </w:pPr>
          </w:p>
          <w:p w:rsidR="008F1EFD" w:rsidRDefault="008F1EFD" w:rsidP="00126EAD">
            <w:pPr>
              <w:jc w:val="center"/>
              <w:rPr>
                <w:rFonts w:ascii="Arial" w:hAnsi="Arial"/>
              </w:rPr>
            </w:pPr>
          </w:p>
          <w:p w:rsidR="008F1EFD" w:rsidRPr="00496AF3" w:rsidRDefault="00496AF3" w:rsidP="00126EAD">
            <w:pPr>
              <w:pStyle w:val="Heading1"/>
              <w:rPr>
                <w:rFonts w:ascii="Arial" w:hAnsi="Arial"/>
                <w:lang w:val="en-US"/>
              </w:rPr>
            </w:pPr>
            <w:proofErr w:type="spellStart"/>
            <w:proofErr w:type="gramStart"/>
            <w:r>
              <w:rPr>
                <w:rFonts w:ascii="Arial" w:hAnsi="Arial"/>
                <w:lang w:val="en-US"/>
              </w:rPr>
              <w:t>DWI SAIFUL NOOR HIDAYAT, S.KM., M.M.</w:t>
            </w:r>
            <w:proofErr w:type="spellEnd"/>
            <w:proofErr w:type="gramEnd"/>
          </w:p>
          <w:p w:rsidR="008F1EFD" w:rsidRPr="008A2FE5" w:rsidRDefault="008A2FE5" w:rsidP="00126EAD">
            <w:pPr>
              <w:jc w:val="center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Pembina Tingkat I</w:t>
            </w:r>
            <w:proofErr w:type="spellEnd"/>
          </w:p>
          <w:p w:rsidR="008F1EFD" w:rsidRDefault="00E56D34" w:rsidP="00126EA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NIP</w:t>
            </w:r>
            <w:proofErr w:type="spellStart"/>
            <w:r w:rsidR="00CA1A3E">
              <w:rPr>
                <w:rFonts w:ascii="Arial" w:hAnsi="Arial"/>
                <w:lang w:val="en-US"/>
              </w:rPr>
              <w:t>196908261989031003</w:t>
            </w:r>
            <w:proofErr w:type="spellEnd"/>
          </w:p>
          <w:p w:rsidR="00FA0A08" w:rsidRPr="00662CC1" w:rsidRDefault="00FA0A08" w:rsidP="00126EAD">
            <w:pPr>
              <w:jc w:val="center"/>
              <w:rPr>
                <w:rFonts w:ascii="Arial" w:hAnsi="Arial"/>
                <w:lang w:val="en-US"/>
              </w:rPr>
            </w:pPr>
          </w:p>
          <w:p w:rsidR="00DB408A" w:rsidRDefault="004B579D" w:rsidP="00126EA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BKPSDMSMGKAB</w:t>
            </w:r>
          </w:p>
          <w:p w:rsidR="00DB408A" w:rsidRPr="00DB408A" w:rsidRDefault="0021560D" w:rsidP="00126EA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Picture 0" descr="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EFD" w:rsidRPr="00A44846" w:rsidRDefault="008F1EFD" w:rsidP="00126EAD">
            <w:pPr>
              <w:jc w:val="center"/>
              <w:rPr>
                <w:rFonts w:ascii="Arial" w:hAnsi="Arial"/>
                <w:lang w:val="en-US"/>
              </w:rPr>
            </w:pPr>
          </w:p>
          <w:p w:rsidR="008F1EFD" w:rsidRDefault="008F1EFD" w:rsidP="00126EAD">
            <w:pPr>
              <w:jc w:val="center"/>
              <w:rPr>
                <w:rFonts w:ascii="Arial" w:hAnsi="Arial"/>
              </w:rPr>
            </w:pPr>
          </w:p>
        </w:tc>
      </w:tr>
    </w:tbl>
    <w:p w:rsidR="008F1EFD" w:rsidRDefault="008F1EFD" w:rsidP="008F1EFD">
      <w:pPr>
        <w:rPr>
          <w:lang w:val="en-US"/>
        </w:rPr>
      </w:pPr>
    </w:p>
    <w:p w:rsidR="00C10BAE" w:rsidRDefault="00FA0BD3"/>
    <w:sectPr w:rsidR="00C10BAE" w:rsidSect="00555FD6">
      <w:headerReference w:type="default" r:id="rId8"/>
      <w:pgSz w:w="12242" w:h="20163" w:code="5"/>
      <w:pgMar w:top="2835" w:right="760" w:bottom="1440" w:left="1009" w:header="425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D3" w:rsidRDefault="00FA0BD3" w:rsidP="00FB623C">
      <w:r>
        <w:separator/>
      </w:r>
    </w:p>
  </w:endnote>
  <w:endnote w:type="continuationSeparator" w:id="0">
    <w:p w:rsidR="00FA0BD3" w:rsidRDefault="00FA0BD3" w:rsidP="00FB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D3" w:rsidRDefault="00FA0BD3" w:rsidP="00FB623C">
      <w:r>
        <w:separator/>
      </w:r>
    </w:p>
  </w:footnote>
  <w:footnote w:type="continuationSeparator" w:id="0">
    <w:p w:rsidR="00FA0BD3" w:rsidRDefault="00FA0BD3" w:rsidP="00FB6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95" w:rsidRDefault="00FA0BD3" w:rsidP="005C65F5">
    <w:pPr>
      <w:pStyle w:val="Header"/>
      <w:ind w:left="284"/>
      <w:jc w:val="right"/>
      <w:rPr>
        <w:b/>
        <w:bCs/>
        <w:sz w:val="22"/>
        <w:szCs w:val="22"/>
        <w:u w:val="single"/>
        <w:lang w:val="en-US"/>
      </w:rPr>
    </w:pPr>
  </w:p>
  <w:p w:rsidR="00106D95" w:rsidRDefault="00FA0BD3" w:rsidP="005C65F5">
    <w:pPr>
      <w:pStyle w:val="Header"/>
      <w:ind w:left="284"/>
      <w:jc w:val="right"/>
      <w:rPr>
        <w:b/>
        <w:bCs/>
        <w:sz w:val="22"/>
        <w:szCs w:val="22"/>
        <w:u w:val="single"/>
        <w:lang w:val="en-US"/>
      </w:rPr>
    </w:pPr>
  </w:p>
  <w:p w:rsidR="00106D95" w:rsidRPr="005C65F5" w:rsidRDefault="00FA0BD3" w:rsidP="005C65F5">
    <w:pPr>
      <w:pStyle w:val="Header"/>
      <w:ind w:left="284"/>
      <w:jc w:val="right"/>
      <w:rPr>
        <w:b/>
        <w:bCs/>
        <w:sz w:val="22"/>
        <w:szCs w:val="22"/>
        <w:u w:val="single"/>
        <w:lang w:val="en-US"/>
      </w:rPr>
    </w:pPr>
  </w:p>
  <w:p w:rsidR="00106D95" w:rsidRDefault="00FA0BD3" w:rsidP="00FB21CE">
    <w:pPr>
      <w:pStyle w:val="Header"/>
      <w:ind w:left="284"/>
      <w:rPr>
        <w:b/>
        <w:bCs/>
        <w:sz w:val="22"/>
        <w:szCs w:val="22"/>
        <w:u w:val="single"/>
      </w:rPr>
    </w:pPr>
  </w:p>
  <w:p w:rsidR="00106D95" w:rsidRDefault="00FA0BD3" w:rsidP="00FB21CE">
    <w:pPr>
      <w:pStyle w:val="Header"/>
      <w:ind w:left="284"/>
      <w:rPr>
        <w:b/>
        <w:bCs/>
        <w:sz w:val="22"/>
        <w:szCs w:val="22"/>
        <w:u w:val="single"/>
      </w:rPr>
    </w:pPr>
  </w:p>
  <w:p w:rsidR="00106D95" w:rsidRDefault="00FA0BD3" w:rsidP="00FB21CE">
    <w:pPr>
      <w:pStyle w:val="Header"/>
      <w:ind w:left="284"/>
      <w:rPr>
        <w:b/>
        <w:bCs/>
        <w:sz w:val="22"/>
        <w:szCs w:val="22"/>
        <w:u w:val="single"/>
      </w:rPr>
    </w:pPr>
  </w:p>
  <w:p w:rsidR="00106D95" w:rsidRDefault="00FA0BD3" w:rsidP="003B287F">
    <w:pPr>
      <w:pStyle w:val="Header"/>
      <w:ind w:left="284"/>
      <w:jc w:val="right"/>
      <w:rPr>
        <w:b/>
        <w:bCs/>
        <w:sz w:val="22"/>
        <w:szCs w:val="22"/>
        <w:u w:val="single"/>
      </w:rPr>
    </w:pPr>
  </w:p>
  <w:p w:rsidR="00106D95" w:rsidRDefault="00FA0BD3" w:rsidP="003B287F">
    <w:pPr>
      <w:pStyle w:val="Header"/>
      <w:ind w:left="284"/>
      <w:jc w:val="right"/>
      <w:rPr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B8B"/>
    <w:multiLevelType w:val="singleLevel"/>
    <w:tmpl w:val="399C9F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FD"/>
    <w:rsid w:val="000110E8"/>
    <w:rsid w:val="00035D33"/>
    <w:rsid w:val="000E00D6"/>
    <w:rsid w:val="000E2058"/>
    <w:rsid w:val="000E6EF6"/>
    <w:rsid w:val="00166263"/>
    <w:rsid w:val="001700B9"/>
    <w:rsid w:val="00171187"/>
    <w:rsid w:val="00177AE8"/>
    <w:rsid w:val="001A47D8"/>
    <w:rsid w:val="001C0A2A"/>
    <w:rsid w:val="001F4876"/>
    <w:rsid w:val="002046DE"/>
    <w:rsid w:val="0021560D"/>
    <w:rsid w:val="002B1ABE"/>
    <w:rsid w:val="003304BF"/>
    <w:rsid w:val="0036042B"/>
    <w:rsid w:val="00361E24"/>
    <w:rsid w:val="00364845"/>
    <w:rsid w:val="0038255B"/>
    <w:rsid w:val="0038777F"/>
    <w:rsid w:val="003D5157"/>
    <w:rsid w:val="00415157"/>
    <w:rsid w:val="00451491"/>
    <w:rsid w:val="0045301C"/>
    <w:rsid w:val="00484DD3"/>
    <w:rsid w:val="00496AF3"/>
    <w:rsid w:val="004A5BBB"/>
    <w:rsid w:val="004B579D"/>
    <w:rsid w:val="004E2A1A"/>
    <w:rsid w:val="004F3759"/>
    <w:rsid w:val="00571ADE"/>
    <w:rsid w:val="00583DCB"/>
    <w:rsid w:val="005A70C8"/>
    <w:rsid w:val="00603B0F"/>
    <w:rsid w:val="006119D2"/>
    <w:rsid w:val="0062501A"/>
    <w:rsid w:val="006253EB"/>
    <w:rsid w:val="00662CC1"/>
    <w:rsid w:val="006725FA"/>
    <w:rsid w:val="00674298"/>
    <w:rsid w:val="00690AF7"/>
    <w:rsid w:val="006A4115"/>
    <w:rsid w:val="006C10FA"/>
    <w:rsid w:val="007057E5"/>
    <w:rsid w:val="00721EF3"/>
    <w:rsid w:val="007279CE"/>
    <w:rsid w:val="00746447"/>
    <w:rsid w:val="007522AD"/>
    <w:rsid w:val="007B7687"/>
    <w:rsid w:val="00827882"/>
    <w:rsid w:val="0085012E"/>
    <w:rsid w:val="00875A49"/>
    <w:rsid w:val="008A035A"/>
    <w:rsid w:val="008A1AA2"/>
    <w:rsid w:val="008A2FE5"/>
    <w:rsid w:val="008A7BA5"/>
    <w:rsid w:val="008C2251"/>
    <w:rsid w:val="008F1EFD"/>
    <w:rsid w:val="00913A21"/>
    <w:rsid w:val="0093037A"/>
    <w:rsid w:val="00984292"/>
    <w:rsid w:val="009A580B"/>
    <w:rsid w:val="00A10DB7"/>
    <w:rsid w:val="00A262E4"/>
    <w:rsid w:val="00A44846"/>
    <w:rsid w:val="00A45FE3"/>
    <w:rsid w:val="00A60E0A"/>
    <w:rsid w:val="00A95B90"/>
    <w:rsid w:val="00BA5D87"/>
    <w:rsid w:val="00BC1EBD"/>
    <w:rsid w:val="00C21EFE"/>
    <w:rsid w:val="00C234AE"/>
    <w:rsid w:val="00C277BC"/>
    <w:rsid w:val="00C31E9F"/>
    <w:rsid w:val="00C56331"/>
    <w:rsid w:val="00C62D4E"/>
    <w:rsid w:val="00C664E5"/>
    <w:rsid w:val="00CA1A3E"/>
    <w:rsid w:val="00CA57B7"/>
    <w:rsid w:val="00CB1185"/>
    <w:rsid w:val="00CD4B6B"/>
    <w:rsid w:val="00CF21FB"/>
    <w:rsid w:val="00D07478"/>
    <w:rsid w:val="00D25710"/>
    <w:rsid w:val="00D42CF4"/>
    <w:rsid w:val="00D67E54"/>
    <w:rsid w:val="00D74C02"/>
    <w:rsid w:val="00D87997"/>
    <w:rsid w:val="00DB408A"/>
    <w:rsid w:val="00DC7FCE"/>
    <w:rsid w:val="00DE1044"/>
    <w:rsid w:val="00E561EB"/>
    <w:rsid w:val="00E56D34"/>
    <w:rsid w:val="00E84F90"/>
    <w:rsid w:val="00EB5A71"/>
    <w:rsid w:val="00EC7504"/>
    <w:rsid w:val="00EF31BA"/>
    <w:rsid w:val="00F21436"/>
    <w:rsid w:val="00F22EBB"/>
    <w:rsid w:val="00F37099"/>
    <w:rsid w:val="00F917D3"/>
    <w:rsid w:val="00FA0A08"/>
    <w:rsid w:val="00FA0BD3"/>
    <w:rsid w:val="00FB623C"/>
    <w:rsid w:val="00FC641C"/>
    <w:rsid w:val="00FE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Heading1">
    <w:name w:val="heading 1"/>
    <w:basedOn w:val="Normal"/>
    <w:next w:val="Normal"/>
    <w:link w:val="Heading1Char"/>
    <w:qFormat/>
    <w:rsid w:val="008F1EFD"/>
    <w:pPr>
      <w:keepNext/>
      <w:jc w:val="center"/>
      <w:outlineLvl w:val="0"/>
    </w:pPr>
    <w:rPr>
      <w:rFonts w:ascii="Arial Narrow" w:hAnsi="Arial Narro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EFD"/>
    <w:rPr>
      <w:rFonts w:ascii="Arial Narrow" w:eastAsia="Times New Roman" w:hAnsi="Arial Narrow" w:cs="Times New Roman"/>
      <w:sz w:val="20"/>
      <w:szCs w:val="20"/>
      <w:u w:val="single"/>
      <w:lang w:val="id-ID"/>
    </w:rPr>
  </w:style>
  <w:style w:type="paragraph" w:styleId="BodyTextIndent">
    <w:name w:val="Body Text Indent"/>
    <w:basedOn w:val="Normal"/>
    <w:link w:val="BodyTextIndentChar"/>
    <w:rsid w:val="008F1EFD"/>
    <w:pPr>
      <w:ind w:left="1440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rsid w:val="008F1EFD"/>
    <w:rPr>
      <w:rFonts w:ascii="Arial Narrow" w:eastAsia="Times New Roman" w:hAnsi="Arial Narrow" w:cs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8F1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1EFD"/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49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BKD-FAIZAL</dc:creator>
  <cp:lastModifiedBy>BKD-FAIZAL</cp:lastModifiedBy>
  <cp:revision>59</cp:revision>
  <dcterms:created xsi:type="dcterms:W3CDTF">2019-03-19T06:45:00Z</dcterms:created>
  <dcterms:modified xsi:type="dcterms:W3CDTF">2024-04-16T12:48:00Z</dcterms:modified>
</cp:coreProperties>
</file>